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86195F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2F1FCD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8E28EC" w:rsidRPr="0086195F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F356D7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F356D7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F356D7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F356D7" w:rsidRDefault="002F1FCD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  <w:lang w:val="es-ES_tradnl"/>
        </w:rPr>
        <w:t>ustitución</w:t>
      </w:r>
      <w:proofErr w:type="spellEnd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de cubiertas, acondicionamiento de instalación eléctrica y sanitaria, pintura, acondicionamiento según </w:t>
      </w:r>
      <w:r w:rsidR="00C87D1F">
        <w:rPr>
          <w:rFonts w:ascii="Times New Roman" w:hAnsi="Times New Roman" w:cs="Times New Roman"/>
          <w:sz w:val="24"/>
          <w:szCs w:val="24"/>
          <w:lang w:val="es-ES_tradnl"/>
        </w:rPr>
        <w:t>Ley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Nº 18.651 en un sector del edificio en</w:t>
      </w:r>
      <w:r w:rsidR="004158D0" w:rsidRPr="00F356D7">
        <w:rPr>
          <w:rFonts w:ascii="Times New Roman" w:hAnsi="Times New Roman" w:cs="Times New Roman"/>
        </w:rPr>
        <w:t>:</w:t>
      </w:r>
    </w:p>
    <w:p w:rsidR="00E00F80" w:rsidRPr="00F356D7" w:rsidRDefault="002F1FCD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Técnica </w:t>
      </w:r>
      <w:proofErr w:type="spellStart"/>
      <w:r>
        <w:rPr>
          <w:rFonts w:ascii="Times New Roman" w:hAnsi="Times New Roman" w:cs="Times New Roman"/>
          <w:b/>
        </w:rPr>
        <w:t>Lascano</w:t>
      </w:r>
      <w:proofErr w:type="spellEnd"/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 w:rsidR="002F1FCD">
        <w:rPr>
          <w:rFonts w:ascii="Times New Roman" w:hAnsi="Times New Roman" w:cs="Times New Roman"/>
          <w:b/>
        </w:rPr>
        <w:t>ROCHA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E840BD">
      <w:pPr>
        <w:rPr>
          <w:rFonts w:ascii="Times New Roman" w:hAnsi="Times New Roman" w:cs="Times New Roman"/>
          <w:sz w:val="36"/>
          <w:szCs w:val="36"/>
        </w:rPr>
      </w:pPr>
    </w:p>
    <w:p w:rsidR="002F1FCD" w:rsidRPr="002F1FCD" w:rsidRDefault="0031596B" w:rsidP="002F1FCD">
      <w:pPr>
        <w:jc w:val="center"/>
        <w:rPr>
          <w:rFonts w:ascii="Arial" w:eastAsia="Times New Roman" w:hAnsi="Arial" w:cs="Arial"/>
          <w:color w:val="000000"/>
          <w:sz w:val="18"/>
          <w:szCs w:val="18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2F1FCD" w:rsidRPr="002F1FCD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2F1FCD" w:rsidRPr="002F1FCD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2F1FCD" w:rsidRPr="002F1FCD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2F1FCD" w:rsidRPr="002F1FCD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2F1FCD" w:rsidRPr="002F1FCD">
        <w:rPr>
          <w:rFonts w:ascii="Times New Roman" w:hAnsi="Times New Roman" w:cs="Times New Roman"/>
          <w:b/>
          <w:sz w:val="36"/>
          <w:szCs w:val="36"/>
          <w:u w:val="single"/>
        </w:rPr>
        <w:t>/19/97/2015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F09AB"/>
    <w:rsid w:val="00177E6F"/>
    <w:rsid w:val="00240331"/>
    <w:rsid w:val="0024581D"/>
    <w:rsid w:val="002B45B6"/>
    <w:rsid w:val="002F1FCD"/>
    <w:rsid w:val="002F7CFC"/>
    <w:rsid w:val="0031596B"/>
    <w:rsid w:val="003B5ECC"/>
    <w:rsid w:val="003F19E4"/>
    <w:rsid w:val="004158D0"/>
    <w:rsid w:val="004611D2"/>
    <w:rsid w:val="004C4AF4"/>
    <w:rsid w:val="004C6012"/>
    <w:rsid w:val="006D1B1D"/>
    <w:rsid w:val="00705EBD"/>
    <w:rsid w:val="0070633C"/>
    <w:rsid w:val="0086195F"/>
    <w:rsid w:val="008E28EC"/>
    <w:rsid w:val="008F361C"/>
    <w:rsid w:val="008F4A5C"/>
    <w:rsid w:val="00A26790"/>
    <w:rsid w:val="00A5369C"/>
    <w:rsid w:val="00BD5A7F"/>
    <w:rsid w:val="00C40ED3"/>
    <w:rsid w:val="00C87D1F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840BD"/>
    <w:rsid w:val="00EF3A99"/>
    <w:rsid w:val="00F21F43"/>
    <w:rsid w:val="00F356D7"/>
    <w:rsid w:val="00F473A8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afranquez</cp:lastModifiedBy>
  <cp:revision>16</cp:revision>
  <dcterms:created xsi:type="dcterms:W3CDTF">2015-06-17T15:07:00Z</dcterms:created>
  <dcterms:modified xsi:type="dcterms:W3CDTF">2015-11-05T14:19:00Z</dcterms:modified>
</cp:coreProperties>
</file>